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1"/>
        <w:widowControl w:val="0"/>
        <w:spacing w:after="0" w:before="0" w:line="240" w:lineRule="auto"/>
        <w:rPr>
          <w:sz w:val="24"/>
          <w:szCs w:val="24"/>
        </w:rPr>
      </w:pPr>
      <w:r w:rsidDel="00000000" w:rsidR="00000000" w:rsidRPr="00000000">
        <w:rPr>
          <w:rtl w:val="0"/>
        </w:rPr>
      </w:r>
    </w:p>
    <w:p w:rsidR="00000000" w:rsidDel="00000000" w:rsidP="00000000" w:rsidRDefault="00000000" w:rsidRPr="00000000" w14:paraId="00000002">
      <w:pPr>
        <w:keepNext w:val="1"/>
        <w:widowControl w:val="0"/>
        <w:spacing w:after="0" w:before="0" w:line="240" w:lineRule="auto"/>
        <w:rPr>
          <w:sz w:val="24"/>
          <w:szCs w:val="24"/>
        </w:rPr>
      </w:pPr>
      <w:r w:rsidDel="00000000" w:rsidR="00000000" w:rsidRPr="00000000">
        <w:rPr>
          <w:b w:val="1"/>
          <w:bCs w:val="1"/>
          <w:sz w:val="24"/>
          <w:szCs w:val="24"/>
          <w:rtl w:val="0"/>
        </w:rPr>
        <w:t xml:space="preserve">Policy Name:</w:t>
      </w:r>
      <w:r w:rsidDel="00000000" w:rsidR="00000000" w:rsidRPr="00000000">
        <w:rPr>
          <w:sz w:val="24"/>
          <w:szCs w:val="24"/>
          <w:rtl w:val="0"/>
        </w:rPr>
        <w:t xml:space="preserve"> Complaints Policy </w:t>
      </w:r>
    </w:p>
    <w:p w:rsidR="00000000" w:rsidDel="00000000" w:rsidP="00000000" w:rsidRDefault="00000000" w:rsidRPr="00000000" w14:paraId="00000003">
      <w:pPr>
        <w:keepNext w:val="1"/>
        <w:keepLines w:val="1"/>
        <w:widowControl w:val="0"/>
        <w:spacing w:line="240" w:lineRule="auto"/>
        <w:rPr>
          <w:b w:val="1"/>
          <w:b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keepNext w:val="1"/>
        <w:widowControl w:val="0"/>
        <w:spacing w:after="0" w:before="0" w:line="240" w:lineRule="auto"/>
        <w:rPr>
          <w:sz w:val="24"/>
          <w:szCs w:val="24"/>
        </w:rPr>
      </w:pPr>
      <w:r w:rsidDel="00000000" w:rsidR="00000000" w:rsidRPr="00000000">
        <w:rPr>
          <w:sz w:val="24"/>
          <w:szCs w:val="24"/>
          <w:rtl w:val="0"/>
        </w:rPr>
        <w:t xml:space="preserve">Purpose</w:t>
      </w:r>
    </w:p>
    <w:p w:rsidR="00000000" w:rsidDel="00000000" w:rsidP="00000000" w:rsidRDefault="00000000" w:rsidRPr="00000000" w14:paraId="00000005">
      <w:pPr>
        <w:keepNext w:val="1"/>
        <w:widowControl w:val="0"/>
        <w:spacing w:after="0" w:before="0" w:line="240" w:lineRule="auto"/>
        <w:rPr>
          <w:sz w:val="24"/>
          <w:szCs w:val="24"/>
        </w:rPr>
      </w:pPr>
      <w:r w:rsidDel="00000000" w:rsidR="00000000" w:rsidRPr="00000000">
        <w:rPr>
          <w:sz w:val="24"/>
          <w:szCs w:val="24"/>
          <w:rtl w:val="0"/>
        </w:rPr>
        <w:t xml:space="preserve">To provide a fair, transparent and consistent process for managing complaints raised by parents, gymnasts, members, volunteers or members of the public.</w:t>
      </w:r>
    </w:p>
    <w:p w:rsidR="00000000" w:rsidDel="00000000" w:rsidP="00000000" w:rsidRDefault="00000000" w:rsidRPr="00000000" w14:paraId="00000006">
      <w:pPr>
        <w:keepNext w:val="1"/>
        <w:keepLines w:val="1"/>
        <w:widowControl w:val="0"/>
        <w:spacing w:after="240" w:before="240" w:line="240" w:lineRule="auto"/>
        <w:rPr>
          <w:b w:val="1"/>
          <w:bCs w:val="1"/>
          <w:sz w:val="24"/>
          <w:szCs w:val="24"/>
        </w:rPr>
      </w:pPr>
      <w:r w:rsidDel="00000000" w:rsidR="00000000" w:rsidRPr="00000000">
        <w:rPr>
          <w:sz w:val="24"/>
          <w:szCs w:val="24"/>
          <w:rtl w:val="0"/>
        </w:rPr>
        <w:t xml:space="preserve">Rising Phoenix Gymnastics CIC aims to resolve concerns promptly, respectfully and fairly while using feedback to improve the service we provide.</w:t>
      </w:r>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Scope</w:t>
      </w:r>
    </w:p>
    <w:p w:rsidR="00000000" w:rsidDel="00000000" w:rsidP="00000000" w:rsidRDefault="00000000" w:rsidRPr="00000000" w14:paraId="00000007">
      <w:pPr>
        <w:keepNext w:val="1"/>
        <w:keepLines w:val="1"/>
        <w:widowControl w:val="0"/>
        <w:spacing w:after="240" w:before="240" w:line="240" w:lineRule="auto"/>
        <w:rPr>
          <w:sz w:val="24"/>
          <w:szCs w:val="24"/>
        </w:rPr>
      </w:pPr>
      <w:r w:rsidDel="00000000" w:rsidR="00000000" w:rsidRPr="00000000">
        <w:rPr>
          <w:sz w:val="24"/>
          <w:szCs w:val="24"/>
          <w:rtl w:val="0"/>
        </w:rPr>
        <w:t xml:space="preserve">This policy applies to:</w:t>
      </w:r>
    </w:p>
    <w:p w:rsidR="00000000" w:rsidDel="00000000" w:rsidP="00000000" w:rsidRDefault="00000000" w:rsidRPr="00000000" w14:paraId="00000008">
      <w:pPr>
        <w:keepNext w:val="1"/>
        <w:keepLines w:val="1"/>
        <w:widowControl w:val="0"/>
        <w:numPr>
          <w:ilvl w:val="0"/>
          <w:numId w:val="6"/>
        </w:numPr>
        <w:spacing w:after="0" w:afterAutospacing="0" w:before="240" w:line="240" w:lineRule="auto"/>
        <w:ind w:left="720" w:hanging="360"/>
        <w:rPr>
          <w:sz w:val="24"/>
          <w:szCs w:val="24"/>
        </w:rPr>
      </w:pPr>
      <w:r w:rsidDel="00000000" w:rsidR="00000000" w:rsidRPr="00000000">
        <w:rPr>
          <w:sz w:val="24"/>
          <w:szCs w:val="24"/>
          <w:rtl w:val="0"/>
        </w:rPr>
        <w:t xml:space="preserve">Parents and carers</w:t>
      </w:r>
    </w:p>
    <w:p w:rsidR="00000000" w:rsidDel="00000000" w:rsidP="00000000" w:rsidRDefault="00000000" w:rsidRPr="00000000" w14:paraId="00000009">
      <w:pPr>
        <w:keepNext w:val="1"/>
        <w:keepLines w:val="1"/>
        <w:widowControl w:val="0"/>
        <w:numPr>
          <w:ilvl w:val="0"/>
          <w:numId w:val="6"/>
        </w:numPr>
        <w:spacing w:after="0" w:afterAutospacing="0" w:before="0" w:beforeAutospacing="0" w:line="240" w:lineRule="auto"/>
        <w:ind w:left="720" w:hanging="360"/>
        <w:rPr>
          <w:sz w:val="24"/>
          <w:szCs w:val="24"/>
        </w:rPr>
      </w:pPr>
      <w:r w:rsidDel="00000000" w:rsidR="00000000" w:rsidRPr="00000000">
        <w:rPr>
          <w:sz w:val="24"/>
          <w:szCs w:val="24"/>
          <w:rtl w:val="0"/>
        </w:rPr>
        <w:t xml:space="preserve">Gymnasts</w:t>
      </w:r>
    </w:p>
    <w:p w:rsidR="00000000" w:rsidDel="00000000" w:rsidP="00000000" w:rsidRDefault="00000000" w:rsidRPr="00000000" w14:paraId="0000000A">
      <w:pPr>
        <w:keepNext w:val="1"/>
        <w:keepLines w:val="1"/>
        <w:widowControl w:val="0"/>
        <w:numPr>
          <w:ilvl w:val="0"/>
          <w:numId w:val="6"/>
        </w:numPr>
        <w:spacing w:after="0" w:afterAutospacing="0" w:before="0" w:beforeAutospacing="0" w:line="240" w:lineRule="auto"/>
        <w:ind w:left="720" w:hanging="360"/>
        <w:rPr>
          <w:sz w:val="24"/>
          <w:szCs w:val="24"/>
        </w:rPr>
      </w:pPr>
      <w:r w:rsidDel="00000000" w:rsidR="00000000" w:rsidRPr="00000000">
        <w:rPr>
          <w:sz w:val="24"/>
          <w:szCs w:val="24"/>
          <w:rtl w:val="0"/>
        </w:rPr>
        <w:t xml:space="preserve">Adult participants</w:t>
      </w:r>
    </w:p>
    <w:p w:rsidR="00000000" w:rsidDel="00000000" w:rsidP="00000000" w:rsidRDefault="00000000" w:rsidRPr="00000000" w14:paraId="0000000B">
      <w:pPr>
        <w:keepNext w:val="1"/>
        <w:keepLines w:val="1"/>
        <w:widowControl w:val="0"/>
        <w:numPr>
          <w:ilvl w:val="0"/>
          <w:numId w:val="6"/>
        </w:numPr>
        <w:spacing w:after="0" w:afterAutospacing="0" w:before="0" w:beforeAutospacing="0" w:line="240" w:lineRule="auto"/>
        <w:ind w:left="720" w:hanging="360"/>
        <w:rPr>
          <w:sz w:val="24"/>
          <w:szCs w:val="24"/>
        </w:rPr>
      </w:pPr>
      <w:r w:rsidDel="00000000" w:rsidR="00000000" w:rsidRPr="00000000">
        <w:rPr>
          <w:sz w:val="24"/>
          <w:szCs w:val="24"/>
          <w:rtl w:val="0"/>
        </w:rPr>
        <w:t xml:space="preserve">Volunteers</w:t>
      </w:r>
    </w:p>
    <w:p w:rsidR="00000000" w:rsidDel="00000000" w:rsidP="00000000" w:rsidRDefault="00000000" w:rsidRPr="00000000" w14:paraId="0000000C">
      <w:pPr>
        <w:keepNext w:val="1"/>
        <w:keepLines w:val="1"/>
        <w:widowControl w:val="0"/>
        <w:numPr>
          <w:ilvl w:val="0"/>
          <w:numId w:val="6"/>
        </w:numPr>
        <w:spacing w:after="0" w:afterAutospacing="0" w:before="0" w:beforeAutospacing="0" w:line="240" w:lineRule="auto"/>
        <w:ind w:left="720" w:hanging="360"/>
        <w:rPr>
          <w:sz w:val="24"/>
          <w:szCs w:val="24"/>
        </w:rPr>
      </w:pPr>
      <w:r w:rsidDel="00000000" w:rsidR="00000000" w:rsidRPr="00000000">
        <w:rPr>
          <w:sz w:val="24"/>
          <w:szCs w:val="24"/>
          <w:rtl w:val="0"/>
        </w:rPr>
        <w:t xml:space="preserve">Visitors</w:t>
      </w:r>
    </w:p>
    <w:p w:rsidR="00000000" w:rsidDel="00000000" w:rsidP="00000000" w:rsidRDefault="00000000" w:rsidRPr="00000000" w14:paraId="0000000D">
      <w:pPr>
        <w:keepNext w:val="1"/>
        <w:keepLines w:val="1"/>
        <w:widowControl w:val="0"/>
        <w:numPr>
          <w:ilvl w:val="0"/>
          <w:numId w:val="6"/>
        </w:numPr>
        <w:spacing w:after="240" w:before="0" w:beforeAutospacing="0" w:line="240" w:lineRule="auto"/>
        <w:ind w:left="720" w:hanging="360"/>
        <w:rPr>
          <w:sz w:val="24"/>
          <w:szCs w:val="24"/>
        </w:rPr>
      </w:pPr>
      <w:r w:rsidDel="00000000" w:rsidR="00000000" w:rsidRPr="00000000">
        <w:rPr>
          <w:sz w:val="24"/>
          <w:szCs w:val="24"/>
          <w:rtl w:val="0"/>
        </w:rPr>
        <w:t xml:space="preserve">Members of the public</w:t>
      </w:r>
    </w:p>
    <w:p w:rsidR="00000000" w:rsidDel="00000000" w:rsidP="00000000" w:rsidRDefault="00000000" w:rsidRPr="00000000" w14:paraId="0000000E">
      <w:pPr>
        <w:keepNext w:val="1"/>
        <w:keepLines w:val="1"/>
        <w:widowControl w:val="0"/>
        <w:spacing w:after="240" w:before="240" w:line="240" w:lineRule="auto"/>
        <w:rPr>
          <w:sz w:val="24"/>
          <w:szCs w:val="24"/>
        </w:rPr>
      </w:pPr>
      <w:r w:rsidDel="00000000" w:rsidR="00000000" w:rsidRPr="00000000">
        <w:rPr>
          <w:sz w:val="24"/>
          <w:szCs w:val="24"/>
          <w:rtl w:val="0"/>
        </w:rPr>
        <w:t xml:space="preserve">It does not apply to:</w:t>
      </w:r>
    </w:p>
    <w:p w:rsidR="00000000" w:rsidDel="00000000" w:rsidP="00000000" w:rsidRDefault="00000000" w:rsidRPr="00000000" w14:paraId="0000000F">
      <w:pPr>
        <w:keepNext w:val="1"/>
        <w:keepLines w:val="1"/>
        <w:widowControl w:val="0"/>
        <w:numPr>
          <w:ilvl w:val="0"/>
          <w:numId w:val="3"/>
        </w:numPr>
        <w:spacing w:after="0" w:afterAutospacing="0" w:before="240" w:line="240" w:lineRule="auto"/>
        <w:ind w:left="720" w:hanging="360"/>
        <w:rPr>
          <w:sz w:val="24"/>
          <w:szCs w:val="24"/>
        </w:rPr>
      </w:pPr>
      <w:r w:rsidDel="00000000" w:rsidR="00000000" w:rsidRPr="00000000">
        <w:rPr>
          <w:sz w:val="24"/>
          <w:szCs w:val="24"/>
          <w:rtl w:val="0"/>
        </w:rPr>
        <w:t xml:space="preserve">Staff grievances (see Grievance Policy)</w:t>
      </w:r>
    </w:p>
    <w:p w:rsidR="00000000" w:rsidDel="00000000" w:rsidP="00000000" w:rsidRDefault="00000000" w:rsidRPr="00000000" w14:paraId="00000010">
      <w:pPr>
        <w:keepNext w:val="1"/>
        <w:keepLines w:val="1"/>
        <w:widowControl w:val="0"/>
        <w:numPr>
          <w:ilvl w:val="0"/>
          <w:numId w:val="3"/>
        </w:numPr>
        <w:spacing w:after="0" w:afterAutospacing="0" w:before="0" w:beforeAutospacing="0" w:line="240" w:lineRule="auto"/>
        <w:ind w:left="720" w:hanging="360"/>
        <w:rPr>
          <w:sz w:val="24"/>
          <w:szCs w:val="24"/>
        </w:rPr>
      </w:pPr>
      <w:r w:rsidDel="00000000" w:rsidR="00000000" w:rsidRPr="00000000">
        <w:rPr>
          <w:sz w:val="24"/>
          <w:szCs w:val="24"/>
          <w:rtl w:val="0"/>
        </w:rPr>
        <w:t xml:space="preserve">Safeguarding concerns (see Safeguarding Policy)</w:t>
      </w:r>
    </w:p>
    <w:p w:rsidR="00000000" w:rsidDel="00000000" w:rsidP="00000000" w:rsidRDefault="00000000" w:rsidRPr="00000000" w14:paraId="00000011">
      <w:pPr>
        <w:keepNext w:val="1"/>
        <w:keepLines w:val="1"/>
        <w:widowControl w:val="0"/>
        <w:numPr>
          <w:ilvl w:val="0"/>
          <w:numId w:val="3"/>
        </w:numPr>
        <w:spacing w:after="240" w:before="0" w:beforeAutospacing="0" w:line="240" w:lineRule="auto"/>
        <w:ind w:left="720" w:hanging="360"/>
        <w:rPr>
          <w:sz w:val="24"/>
          <w:szCs w:val="24"/>
        </w:rPr>
      </w:pPr>
      <w:r w:rsidDel="00000000" w:rsidR="00000000" w:rsidRPr="00000000">
        <w:rPr>
          <w:sz w:val="24"/>
          <w:szCs w:val="24"/>
          <w:rtl w:val="0"/>
        </w:rPr>
        <w:t xml:space="preserve">Disciplinary matters involving staff (see Disciplinary Policy)</w:t>
      </w:r>
      <w:r w:rsidDel="00000000" w:rsidR="00000000" w:rsidRPr="00000000">
        <w:rPr>
          <w:rtl w:val="0"/>
        </w:rPr>
      </w:r>
    </w:p>
    <w:p w:rsidR="00000000" w:rsidDel="00000000" w:rsidP="00000000" w:rsidRDefault="00000000" w:rsidRPr="00000000" w14:paraId="00000012">
      <w:pPr>
        <w:keepNext w:val="1"/>
        <w:keepLines w:val="1"/>
        <w:widowControl w:val="0"/>
        <w:spacing w:line="240" w:lineRule="auto"/>
        <w:rPr>
          <w:b w:val="1"/>
          <w:b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keepNext w:val="1"/>
        <w:widowControl w:val="0"/>
        <w:spacing w:after="0" w:before="0" w:line="240" w:lineRule="auto"/>
        <w:rPr>
          <w:sz w:val="24"/>
          <w:szCs w:val="24"/>
        </w:rPr>
      </w:pPr>
      <w:r w:rsidDel="00000000" w:rsidR="00000000" w:rsidRPr="00000000">
        <w:rPr>
          <w:b w:val="1"/>
          <w:bCs w:val="1"/>
          <w:sz w:val="24"/>
          <w:szCs w:val="24"/>
          <w:rtl w:val="0"/>
        </w:rPr>
        <w:t xml:space="preserve">Policy Statemen</w:t>
      </w:r>
      <w:r w:rsidDel="00000000" w:rsidR="00000000" w:rsidRPr="00000000">
        <w:rPr>
          <w:sz w:val="24"/>
          <w:szCs w:val="24"/>
          <w:rtl w:val="0"/>
        </w:rPr>
        <w:t xml:space="preserve">t</w:t>
      </w:r>
    </w:p>
    <w:p w:rsidR="00000000" w:rsidDel="00000000" w:rsidP="00000000" w:rsidRDefault="00000000" w:rsidRPr="00000000" w14:paraId="00000014">
      <w:pPr>
        <w:keepNext w:val="1"/>
        <w:spacing w:after="240" w:before="240" w:line="240" w:lineRule="auto"/>
        <w:rPr>
          <w:sz w:val="24"/>
          <w:szCs w:val="24"/>
        </w:rPr>
      </w:pPr>
      <w:r w:rsidDel="00000000" w:rsidR="00000000" w:rsidRPr="00000000">
        <w:rPr>
          <w:sz w:val="24"/>
          <w:szCs w:val="24"/>
          <w:rtl w:val="0"/>
        </w:rPr>
        <w:t xml:space="preserve">Rising Phoenix Gymnastics CIC welcomes feedback and recognises that concerns or complaints may occasionally arise.</w:t>
      </w:r>
    </w:p>
    <w:p w:rsidR="00000000" w:rsidDel="00000000" w:rsidP="00000000" w:rsidRDefault="00000000" w:rsidRPr="00000000" w14:paraId="00000015">
      <w:pPr>
        <w:keepNext w:val="1"/>
        <w:spacing w:after="240" w:before="240" w:line="240" w:lineRule="auto"/>
        <w:rPr>
          <w:sz w:val="24"/>
          <w:szCs w:val="24"/>
        </w:rPr>
      </w:pPr>
      <w:r w:rsidDel="00000000" w:rsidR="00000000" w:rsidRPr="00000000">
        <w:rPr>
          <w:sz w:val="24"/>
          <w:szCs w:val="24"/>
          <w:rtl w:val="0"/>
        </w:rPr>
        <w:t xml:space="preserve">We are committed to listening, investigating concerns fairly and responding in a timely and respectful manner.</w:t>
      </w:r>
    </w:p>
    <w:p w:rsidR="00000000" w:rsidDel="00000000" w:rsidP="00000000" w:rsidRDefault="00000000" w:rsidRPr="00000000" w14:paraId="00000016">
      <w:pPr>
        <w:keepNext w:val="1"/>
        <w:spacing w:after="240" w:before="240" w:line="240" w:lineRule="auto"/>
        <w:rPr>
          <w:sz w:val="24"/>
          <w:szCs w:val="24"/>
        </w:rPr>
      </w:pPr>
      <w:r w:rsidDel="00000000" w:rsidR="00000000" w:rsidRPr="00000000">
        <w:rPr>
          <w:sz w:val="24"/>
          <w:szCs w:val="24"/>
          <w:rtl w:val="0"/>
        </w:rPr>
        <w:t xml:space="preserve">Where possible we encourage concerns to be raised informally first so they can often be resolved quickly.</w:t>
      </w:r>
    </w:p>
    <w:p w:rsidR="00000000" w:rsidDel="00000000" w:rsidP="00000000" w:rsidRDefault="00000000" w:rsidRPr="00000000" w14:paraId="00000017">
      <w:pPr>
        <w:keepNext w:val="1"/>
        <w:spacing w:after="240" w:before="240" w:line="240" w:lineRule="auto"/>
        <w:rPr>
          <w:sz w:val="24"/>
          <w:szCs w:val="24"/>
        </w:rPr>
      </w:pPr>
      <w:r w:rsidDel="00000000" w:rsidR="00000000" w:rsidRPr="00000000">
        <w:rPr>
          <w:sz w:val="24"/>
          <w:szCs w:val="24"/>
          <w:rtl w:val="0"/>
        </w:rPr>
        <w:t xml:space="preserve">No person will be treated unfairly for raising a genuine concern.</w:t>
      </w:r>
    </w:p>
    <w:p w:rsidR="00000000" w:rsidDel="00000000" w:rsidP="00000000" w:rsidRDefault="00000000" w:rsidRPr="00000000" w14:paraId="00000018">
      <w:pPr>
        <w:keepNext w:val="1"/>
        <w:spacing w:after="240" w:before="240" w:line="240" w:lineRule="auto"/>
        <w:jc w:val="center"/>
        <w:rPr>
          <w:b w:val="1"/>
          <w:bCs w:val="1"/>
          <w:sz w:val="24"/>
          <w:szCs w:val="24"/>
        </w:rPr>
      </w:pPr>
      <w:r w:rsidDel="00000000" w:rsidR="00000000" w:rsidRPr="00000000">
        <w:rPr>
          <w:b w:val="1"/>
          <w:bCs w:val="1"/>
          <w:sz w:val="24"/>
          <w:szCs w:val="24"/>
          <w:rtl w:val="0"/>
        </w:rPr>
        <w:t xml:space="preserve">We value feedback and view complaints as an opportunity to improve the experience we provide for every gymnast and family. </w:t>
      </w:r>
    </w:p>
    <w:p w:rsidR="00000000" w:rsidDel="00000000" w:rsidP="00000000" w:rsidRDefault="00000000" w:rsidRPr="00000000" w14:paraId="00000019">
      <w:pPr>
        <w:keepNext w:val="1"/>
        <w:keepLines w:val="1"/>
        <w:widowControl w:val="0"/>
        <w:spacing w:line="240" w:lineRule="auto"/>
        <w:rPr>
          <w:b w:val="1"/>
          <w:b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keepNext w:val="1"/>
        <w:spacing w:after="240" w:before="240" w:line="240" w:lineRule="auto"/>
        <w:jc w:val="center"/>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B">
      <w:pPr>
        <w:keepNext w:val="1"/>
        <w:spacing w:after="240" w:before="240" w:line="240" w:lineRule="auto"/>
        <w:rPr>
          <w:b w:val="1"/>
          <w:bCs w:val="1"/>
          <w:sz w:val="24"/>
          <w:szCs w:val="24"/>
        </w:rPr>
      </w:pPr>
      <w:r w:rsidDel="00000000" w:rsidR="00000000" w:rsidRPr="00000000">
        <w:rPr>
          <w:rtl w:val="0"/>
        </w:rPr>
      </w:r>
    </w:p>
    <w:p w:rsidR="00000000" w:rsidDel="00000000" w:rsidP="00000000" w:rsidRDefault="00000000" w:rsidRPr="00000000" w14:paraId="0000001C">
      <w:pPr>
        <w:keepNext w:val="1"/>
        <w:spacing w:after="240" w:before="240" w:line="240" w:lineRule="auto"/>
        <w:rPr>
          <w:b w:val="1"/>
          <w:bCs w:val="1"/>
          <w:sz w:val="24"/>
          <w:szCs w:val="24"/>
        </w:rPr>
      </w:pPr>
      <w:r w:rsidDel="00000000" w:rsidR="00000000" w:rsidRPr="00000000">
        <w:rPr>
          <w:b w:val="1"/>
          <w:bCs w:val="1"/>
          <w:sz w:val="24"/>
          <w:szCs w:val="24"/>
          <w:rtl w:val="0"/>
        </w:rPr>
        <w:t xml:space="preserve">Responsibilities</w:t>
      </w:r>
    </w:p>
    <w:p w:rsidR="00000000" w:rsidDel="00000000" w:rsidP="00000000" w:rsidRDefault="00000000" w:rsidRPr="00000000" w14:paraId="0000001D">
      <w:pPr>
        <w:keepNext w:val="1"/>
        <w:keepLines w:val="0"/>
        <w:spacing w:before="280" w:line="240" w:lineRule="auto"/>
        <w:rPr>
          <w:b w:val="1"/>
          <w:bCs w:val="1"/>
          <w:sz w:val="24"/>
          <w:szCs w:val="24"/>
        </w:rPr>
      </w:pPr>
      <w:r w:rsidDel="00000000" w:rsidR="00000000" w:rsidRPr="00000000">
        <w:rPr>
          <w:b w:val="1"/>
          <w:bCs w:val="1"/>
          <w:sz w:val="24"/>
          <w:szCs w:val="24"/>
          <w:rtl w:val="0"/>
        </w:rPr>
        <w:t xml:space="preserve">Directors</w:t>
      </w:r>
    </w:p>
    <w:p w:rsidR="00000000" w:rsidDel="00000000" w:rsidP="00000000" w:rsidRDefault="00000000" w:rsidRPr="00000000" w14:paraId="0000001E">
      <w:pPr>
        <w:keepNext w:val="1"/>
        <w:numPr>
          <w:ilvl w:val="0"/>
          <w:numId w:val="5"/>
        </w:numPr>
        <w:spacing w:after="0" w:afterAutospacing="0" w:before="240" w:line="240" w:lineRule="auto"/>
        <w:ind w:left="720" w:hanging="360"/>
        <w:rPr>
          <w:sz w:val="24"/>
          <w:szCs w:val="24"/>
        </w:rPr>
      </w:pPr>
      <w:r w:rsidDel="00000000" w:rsidR="00000000" w:rsidRPr="00000000">
        <w:rPr>
          <w:sz w:val="24"/>
          <w:szCs w:val="24"/>
          <w:rtl w:val="0"/>
        </w:rPr>
        <w:t xml:space="preserve">Ensure complaints are handled fairly.</w:t>
      </w:r>
    </w:p>
    <w:p w:rsidR="00000000" w:rsidDel="00000000" w:rsidP="00000000" w:rsidRDefault="00000000" w:rsidRPr="00000000" w14:paraId="0000001F">
      <w:pPr>
        <w:keepNext w:val="1"/>
        <w:numPr>
          <w:ilvl w:val="0"/>
          <w:numId w:val="5"/>
        </w:numPr>
        <w:spacing w:after="0" w:afterAutospacing="0" w:before="0" w:beforeAutospacing="0" w:line="240" w:lineRule="auto"/>
        <w:ind w:left="720" w:hanging="360"/>
        <w:rPr>
          <w:sz w:val="24"/>
          <w:szCs w:val="24"/>
        </w:rPr>
      </w:pPr>
      <w:r w:rsidDel="00000000" w:rsidR="00000000" w:rsidRPr="00000000">
        <w:rPr>
          <w:sz w:val="24"/>
          <w:szCs w:val="24"/>
          <w:rtl w:val="0"/>
        </w:rPr>
        <w:t xml:space="preserve">Ensure appropriate investigations are completed.</w:t>
      </w:r>
    </w:p>
    <w:p w:rsidR="00000000" w:rsidDel="00000000" w:rsidP="00000000" w:rsidRDefault="00000000" w:rsidRPr="00000000" w14:paraId="00000020">
      <w:pPr>
        <w:keepNext w:val="1"/>
        <w:numPr>
          <w:ilvl w:val="0"/>
          <w:numId w:val="5"/>
        </w:numPr>
        <w:spacing w:after="0" w:afterAutospacing="0" w:before="0" w:beforeAutospacing="0" w:line="240" w:lineRule="auto"/>
        <w:ind w:left="720" w:hanging="360"/>
        <w:rPr>
          <w:sz w:val="24"/>
          <w:szCs w:val="24"/>
        </w:rPr>
      </w:pPr>
      <w:r w:rsidDel="00000000" w:rsidR="00000000" w:rsidRPr="00000000">
        <w:rPr>
          <w:sz w:val="24"/>
          <w:szCs w:val="24"/>
          <w:rtl w:val="0"/>
        </w:rPr>
        <w:t xml:space="preserve">Maintain confidential complaint records.</w:t>
      </w:r>
    </w:p>
    <w:p w:rsidR="00000000" w:rsidDel="00000000" w:rsidP="00000000" w:rsidRDefault="00000000" w:rsidRPr="00000000" w14:paraId="00000021">
      <w:pPr>
        <w:keepNext w:val="1"/>
        <w:numPr>
          <w:ilvl w:val="0"/>
          <w:numId w:val="5"/>
        </w:numPr>
        <w:spacing w:after="240" w:before="0" w:beforeAutospacing="0" w:line="240" w:lineRule="auto"/>
        <w:ind w:left="720" w:hanging="360"/>
        <w:rPr>
          <w:sz w:val="24"/>
          <w:szCs w:val="24"/>
        </w:rPr>
      </w:pPr>
      <w:r w:rsidDel="00000000" w:rsidR="00000000" w:rsidRPr="00000000">
        <w:rPr>
          <w:sz w:val="24"/>
          <w:szCs w:val="24"/>
          <w:rtl w:val="0"/>
        </w:rPr>
        <w:t xml:space="preserve">Identify improvements following complaints.</w:t>
      </w:r>
    </w:p>
    <w:p w:rsidR="00000000" w:rsidDel="00000000" w:rsidP="00000000" w:rsidRDefault="00000000" w:rsidRPr="00000000" w14:paraId="00000022">
      <w:pPr>
        <w:keepNext w:val="1"/>
        <w:keepLines w:val="0"/>
        <w:spacing w:before="280" w:line="240" w:lineRule="auto"/>
        <w:rPr>
          <w:b w:val="1"/>
          <w:bCs w:val="1"/>
          <w:sz w:val="24"/>
          <w:szCs w:val="24"/>
        </w:rPr>
      </w:pPr>
      <w:r w:rsidDel="00000000" w:rsidR="00000000" w:rsidRPr="00000000">
        <w:rPr>
          <w:b w:val="1"/>
          <w:bCs w:val="1"/>
          <w:sz w:val="24"/>
          <w:szCs w:val="24"/>
          <w:rtl w:val="0"/>
        </w:rPr>
        <w:t xml:space="preserve">Staff &amp; Volunteers</w:t>
      </w:r>
    </w:p>
    <w:p w:rsidR="00000000" w:rsidDel="00000000" w:rsidP="00000000" w:rsidRDefault="00000000" w:rsidRPr="00000000" w14:paraId="00000023">
      <w:pPr>
        <w:keepNext w:val="1"/>
        <w:numPr>
          <w:ilvl w:val="0"/>
          <w:numId w:val="10"/>
        </w:numPr>
        <w:spacing w:after="0" w:afterAutospacing="0" w:before="240" w:line="240" w:lineRule="auto"/>
        <w:ind w:left="720" w:hanging="360"/>
        <w:rPr>
          <w:sz w:val="24"/>
          <w:szCs w:val="24"/>
        </w:rPr>
      </w:pPr>
      <w:r w:rsidDel="00000000" w:rsidR="00000000" w:rsidRPr="00000000">
        <w:rPr>
          <w:sz w:val="24"/>
          <w:szCs w:val="24"/>
          <w:rtl w:val="0"/>
        </w:rPr>
        <w:t xml:space="preserve">Treat all complaints respectfully.</w:t>
      </w:r>
    </w:p>
    <w:p w:rsidR="00000000" w:rsidDel="00000000" w:rsidP="00000000" w:rsidRDefault="00000000" w:rsidRPr="00000000" w14:paraId="00000024">
      <w:pPr>
        <w:keepNext w:val="1"/>
        <w:numPr>
          <w:ilvl w:val="0"/>
          <w:numId w:val="10"/>
        </w:numPr>
        <w:spacing w:after="0" w:afterAutospacing="0" w:before="0" w:beforeAutospacing="0" w:line="240" w:lineRule="auto"/>
        <w:ind w:left="720" w:hanging="360"/>
        <w:rPr>
          <w:sz w:val="24"/>
          <w:szCs w:val="24"/>
        </w:rPr>
      </w:pPr>
      <w:r w:rsidDel="00000000" w:rsidR="00000000" w:rsidRPr="00000000">
        <w:rPr>
          <w:sz w:val="24"/>
          <w:szCs w:val="24"/>
          <w:rtl w:val="0"/>
        </w:rPr>
        <w:t xml:space="preserve">Report complaints promptly.</w:t>
      </w:r>
    </w:p>
    <w:p w:rsidR="00000000" w:rsidDel="00000000" w:rsidP="00000000" w:rsidRDefault="00000000" w:rsidRPr="00000000" w14:paraId="00000025">
      <w:pPr>
        <w:keepNext w:val="1"/>
        <w:numPr>
          <w:ilvl w:val="0"/>
          <w:numId w:val="10"/>
        </w:numPr>
        <w:spacing w:after="240" w:before="0" w:beforeAutospacing="0" w:line="240" w:lineRule="auto"/>
        <w:ind w:left="720" w:hanging="360"/>
        <w:rPr>
          <w:sz w:val="24"/>
          <w:szCs w:val="24"/>
        </w:rPr>
      </w:pPr>
      <w:r w:rsidDel="00000000" w:rsidR="00000000" w:rsidRPr="00000000">
        <w:rPr>
          <w:sz w:val="24"/>
          <w:szCs w:val="24"/>
          <w:rtl w:val="0"/>
        </w:rPr>
        <w:t xml:space="preserve">Cooperate with investigations.</w:t>
      </w:r>
    </w:p>
    <w:p w:rsidR="00000000" w:rsidDel="00000000" w:rsidP="00000000" w:rsidRDefault="00000000" w:rsidRPr="00000000" w14:paraId="00000026">
      <w:pPr>
        <w:keepNext w:val="1"/>
        <w:keepLines w:val="0"/>
        <w:spacing w:before="280" w:line="240" w:lineRule="auto"/>
        <w:rPr>
          <w:b w:val="1"/>
          <w:bCs w:val="1"/>
          <w:sz w:val="24"/>
          <w:szCs w:val="24"/>
        </w:rPr>
      </w:pPr>
      <w:r w:rsidDel="00000000" w:rsidR="00000000" w:rsidRPr="00000000">
        <w:rPr>
          <w:b w:val="1"/>
          <w:bCs w:val="1"/>
          <w:sz w:val="24"/>
          <w:szCs w:val="24"/>
          <w:rtl w:val="0"/>
        </w:rPr>
        <w:t xml:space="preserve">Parents &amp; Members</w:t>
      </w:r>
    </w:p>
    <w:p w:rsidR="00000000" w:rsidDel="00000000" w:rsidP="00000000" w:rsidRDefault="00000000" w:rsidRPr="00000000" w14:paraId="00000027">
      <w:pPr>
        <w:keepNext w:val="1"/>
        <w:numPr>
          <w:ilvl w:val="0"/>
          <w:numId w:val="4"/>
        </w:numPr>
        <w:spacing w:after="0" w:afterAutospacing="0" w:before="240" w:line="240" w:lineRule="auto"/>
        <w:ind w:left="720" w:hanging="360"/>
        <w:rPr>
          <w:sz w:val="24"/>
          <w:szCs w:val="24"/>
        </w:rPr>
      </w:pPr>
      <w:r w:rsidDel="00000000" w:rsidR="00000000" w:rsidRPr="00000000">
        <w:rPr>
          <w:sz w:val="24"/>
          <w:szCs w:val="24"/>
          <w:rtl w:val="0"/>
        </w:rPr>
        <w:t xml:space="preserve">Raise concerns politely and honestly.</w:t>
      </w:r>
    </w:p>
    <w:p w:rsidR="00000000" w:rsidDel="00000000" w:rsidP="00000000" w:rsidRDefault="00000000" w:rsidRPr="00000000" w14:paraId="00000028">
      <w:pPr>
        <w:keepNext w:val="1"/>
        <w:numPr>
          <w:ilvl w:val="0"/>
          <w:numId w:val="4"/>
        </w:numPr>
        <w:spacing w:after="0" w:afterAutospacing="0" w:before="0" w:beforeAutospacing="0" w:line="240" w:lineRule="auto"/>
        <w:ind w:left="720" w:hanging="360"/>
        <w:rPr>
          <w:sz w:val="24"/>
          <w:szCs w:val="24"/>
        </w:rPr>
      </w:pPr>
      <w:r w:rsidDel="00000000" w:rsidR="00000000" w:rsidRPr="00000000">
        <w:rPr>
          <w:sz w:val="24"/>
          <w:szCs w:val="24"/>
          <w:rtl w:val="0"/>
        </w:rPr>
        <w:t xml:space="preserve">Provide relevant information where possible.</w:t>
      </w:r>
    </w:p>
    <w:p w:rsidR="00000000" w:rsidDel="00000000" w:rsidP="00000000" w:rsidRDefault="00000000" w:rsidRPr="00000000" w14:paraId="00000029">
      <w:pPr>
        <w:keepNext w:val="1"/>
        <w:numPr>
          <w:ilvl w:val="0"/>
          <w:numId w:val="4"/>
        </w:numPr>
        <w:spacing w:after="240" w:before="0" w:beforeAutospacing="0" w:line="240" w:lineRule="auto"/>
        <w:ind w:left="720" w:hanging="360"/>
        <w:rPr>
          <w:sz w:val="24"/>
          <w:szCs w:val="24"/>
        </w:rPr>
      </w:pPr>
      <w:r w:rsidDel="00000000" w:rsidR="00000000" w:rsidRPr="00000000">
        <w:rPr>
          <w:sz w:val="24"/>
          <w:szCs w:val="24"/>
          <w:rtl w:val="0"/>
        </w:rPr>
        <w:t xml:space="preserve">Allow reasonable time for investigations.</w:t>
      </w:r>
    </w:p>
    <w:p w:rsidR="00000000" w:rsidDel="00000000" w:rsidP="00000000" w:rsidRDefault="00000000" w:rsidRPr="00000000" w14:paraId="0000002A">
      <w:pPr>
        <w:keepNext w:val="1"/>
        <w:keepLines w:val="1"/>
        <w:widowControl w:val="0"/>
        <w:spacing w:line="240" w:lineRule="auto"/>
        <w:rPr>
          <w:b w:val="1"/>
          <w:b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keepNext w:val="1"/>
        <w:widowControl w:val="0"/>
        <w:spacing w:after="0" w:before="0" w:line="240" w:lineRule="auto"/>
        <w:rPr>
          <w:b w:val="1"/>
          <w:bCs w:val="1"/>
          <w:sz w:val="24"/>
          <w:szCs w:val="24"/>
        </w:rPr>
      </w:pPr>
      <w:r w:rsidDel="00000000" w:rsidR="00000000" w:rsidRPr="00000000">
        <w:rPr>
          <w:b w:val="1"/>
          <w:bCs w:val="1"/>
          <w:sz w:val="24"/>
          <w:szCs w:val="24"/>
          <w:rtl w:val="0"/>
        </w:rPr>
        <w:t xml:space="preserve">Procedure</w:t>
      </w:r>
    </w:p>
    <w:p w:rsidR="00000000" w:rsidDel="00000000" w:rsidP="00000000" w:rsidRDefault="00000000" w:rsidRPr="00000000" w14:paraId="0000002C">
      <w:pPr>
        <w:keepNext w:val="1"/>
        <w:spacing w:line="240" w:lineRule="auto"/>
        <w:jc w:val="center"/>
        <w:rPr>
          <w:sz w:val="24"/>
          <w:szCs w:val="24"/>
        </w:rPr>
      </w:pPr>
      <w:r w:rsidDel="00000000" w:rsidR="00000000" w:rsidRPr="00000000">
        <w:rPr>
          <w:sz w:val="24"/>
          <w:szCs w:val="24"/>
        </w:rPr>
        <w:drawing>
          <wp:inline distB="114300" distT="114300" distL="114300" distR="114300">
            <wp:extent cx="5026388" cy="3773291"/>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026388" cy="3773291"/>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keepNext w:val="1"/>
        <w:keepLines w:val="1"/>
        <w:widowControl w:val="0"/>
        <w:spacing w:line="240" w:lineRule="auto"/>
        <w:rPr>
          <w:b w:val="1"/>
          <w:bCs w:val="1"/>
          <w:sz w:val="24"/>
          <w:szCs w:val="24"/>
        </w:rPr>
      </w:pPr>
      <w:r w:rsidDel="00000000" w:rsidR="00000000" w:rsidRPr="00000000">
        <w:pict>
          <v:rect style="width:0.0pt;height:1.5pt" o:hr="t" o:hrstd="t" o:hralign="center" fillcolor="#A0A0A0" stroked="f"/>
        </w:pict>
      </w:r>
      <w:r w:rsidDel="00000000" w:rsidR="00000000" w:rsidRPr="00000000">
        <w:br w:type="page"/>
      </w:r>
      <w:r w:rsidDel="00000000" w:rsidR="00000000" w:rsidRPr="00000000">
        <w:rPr>
          <w:rtl w:val="0"/>
        </w:rPr>
      </w:r>
    </w:p>
    <w:p w:rsidR="00000000" w:rsidDel="00000000" w:rsidP="00000000" w:rsidRDefault="00000000" w:rsidRPr="00000000" w14:paraId="0000002E">
      <w:pPr>
        <w:keepNext w:val="1"/>
        <w:keepLines w:val="1"/>
        <w:widowControl w:val="0"/>
        <w:spacing w:line="240" w:lineRule="auto"/>
        <w:rPr>
          <w:b w:val="1"/>
          <w:bCs w:val="1"/>
          <w:sz w:val="24"/>
          <w:szCs w:val="24"/>
        </w:rPr>
      </w:pPr>
      <w:r w:rsidDel="00000000" w:rsidR="00000000" w:rsidRPr="00000000">
        <w:rPr>
          <w:b w:val="1"/>
          <w:bCs w:val="1"/>
          <w:sz w:val="24"/>
          <w:szCs w:val="24"/>
          <w:rtl w:val="0"/>
        </w:rPr>
        <w:t xml:space="preserve">Detailed Procedure</w:t>
      </w:r>
    </w:p>
    <w:p w:rsidR="00000000" w:rsidDel="00000000" w:rsidP="00000000" w:rsidRDefault="00000000" w:rsidRPr="00000000" w14:paraId="0000002F">
      <w:pPr>
        <w:keepNext w:val="1"/>
        <w:keepLines w:val="0"/>
        <w:spacing w:before="280" w:line="240" w:lineRule="auto"/>
        <w:rPr>
          <w:b w:val="1"/>
          <w:bCs w:val="1"/>
          <w:sz w:val="24"/>
          <w:szCs w:val="24"/>
        </w:rPr>
      </w:pPr>
      <w:r w:rsidDel="00000000" w:rsidR="00000000" w:rsidRPr="00000000">
        <w:rPr>
          <w:b w:val="1"/>
          <w:bCs w:val="1"/>
          <w:sz w:val="24"/>
          <w:szCs w:val="24"/>
          <w:rtl w:val="0"/>
        </w:rPr>
        <w:t xml:space="preserve">Stage 1 – Informal Concern</w:t>
      </w:r>
    </w:p>
    <w:p w:rsidR="00000000" w:rsidDel="00000000" w:rsidP="00000000" w:rsidRDefault="00000000" w:rsidRPr="00000000" w14:paraId="00000030">
      <w:pPr>
        <w:keepNext w:val="1"/>
        <w:spacing w:after="240" w:before="240" w:line="240" w:lineRule="auto"/>
        <w:rPr>
          <w:sz w:val="24"/>
          <w:szCs w:val="24"/>
        </w:rPr>
      </w:pPr>
      <w:r w:rsidDel="00000000" w:rsidR="00000000" w:rsidRPr="00000000">
        <w:rPr>
          <w:sz w:val="24"/>
          <w:szCs w:val="24"/>
          <w:rtl w:val="0"/>
        </w:rPr>
        <w:t xml:space="preserve">Where appropriate, concerns should first be raised with:</w:t>
      </w:r>
    </w:p>
    <w:p w:rsidR="00000000" w:rsidDel="00000000" w:rsidP="00000000" w:rsidRDefault="00000000" w:rsidRPr="00000000" w14:paraId="00000031">
      <w:pPr>
        <w:keepNext w:val="1"/>
        <w:numPr>
          <w:ilvl w:val="0"/>
          <w:numId w:val="8"/>
        </w:numPr>
        <w:spacing w:after="0" w:afterAutospacing="0" w:before="240" w:line="240" w:lineRule="auto"/>
        <w:ind w:left="720" w:hanging="360"/>
        <w:rPr>
          <w:sz w:val="24"/>
          <w:szCs w:val="24"/>
        </w:rPr>
      </w:pPr>
      <w:r w:rsidDel="00000000" w:rsidR="00000000" w:rsidRPr="00000000">
        <w:rPr>
          <w:sz w:val="24"/>
          <w:szCs w:val="24"/>
          <w:rtl w:val="0"/>
        </w:rPr>
        <w:t xml:space="preserve">The Lead Coach</w:t>
      </w:r>
    </w:p>
    <w:p w:rsidR="00000000" w:rsidDel="00000000" w:rsidP="00000000" w:rsidRDefault="00000000" w:rsidRPr="00000000" w14:paraId="00000032">
      <w:pPr>
        <w:keepNext w:val="1"/>
        <w:numPr>
          <w:ilvl w:val="0"/>
          <w:numId w:val="8"/>
        </w:numPr>
        <w:spacing w:after="240" w:before="0" w:beforeAutospacing="0" w:line="240" w:lineRule="auto"/>
        <w:ind w:left="720" w:hanging="360"/>
        <w:rPr>
          <w:sz w:val="24"/>
          <w:szCs w:val="24"/>
        </w:rPr>
      </w:pPr>
      <w:r w:rsidDel="00000000" w:rsidR="00000000" w:rsidRPr="00000000">
        <w:rPr>
          <w:sz w:val="24"/>
          <w:szCs w:val="24"/>
          <w:rtl w:val="0"/>
        </w:rPr>
        <w:t xml:space="preserve">A Director</w:t>
      </w:r>
    </w:p>
    <w:p w:rsidR="00000000" w:rsidDel="00000000" w:rsidP="00000000" w:rsidRDefault="00000000" w:rsidRPr="00000000" w14:paraId="00000033">
      <w:pPr>
        <w:keepNext w:val="1"/>
        <w:spacing w:after="240" w:before="240" w:line="240" w:lineRule="auto"/>
        <w:rPr>
          <w:sz w:val="24"/>
          <w:szCs w:val="24"/>
        </w:rPr>
      </w:pPr>
      <w:r w:rsidDel="00000000" w:rsidR="00000000" w:rsidRPr="00000000">
        <w:rPr>
          <w:sz w:val="24"/>
          <w:szCs w:val="24"/>
          <w:rtl w:val="0"/>
        </w:rPr>
        <w:t xml:space="preserve">Many issues can be resolved quickly through discussion.</w:t>
      </w:r>
    </w:p>
    <w:p w:rsidR="00000000" w:rsidDel="00000000" w:rsidP="00000000" w:rsidRDefault="00000000" w:rsidRPr="00000000" w14:paraId="00000034">
      <w:pPr>
        <w:keepNext w:val="1"/>
        <w:keepLines w:val="0"/>
        <w:spacing w:before="280" w:line="240" w:lineRule="auto"/>
        <w:rPr>
          <w:b w:val="1"/>
          <w:bCs w:val="1"/>
          <w:sz w:val="24"/>
          <w:szCs w:val="24"/>
        </w:rPr>
      </w:pPr>
      <w:r w:rsidDel="00000000" w:rsidR="00000000" w:rsidRPr="00000000">
        <w:rPr>
          <w:b w:val="1"/>
          <w:bCs w:val="1"/>
          <w:sz w:val="24"/>
          <w:szCs w:val="24"/>
          <w:rtl w:val="0"/>
        </w:rPr>
        <w:t xml:space="preserve">Stage 2 – Formal Complaint</w:t>
      </w:r>
    </w:p>
    <w:p w:rsidR="00000000" w:rsidDel="00000000" w:rsidP="00000000" w:rsidRDefault="00000000" w:rsidRPr="00000000" w14:paraId="00000035">
      <w:pPr>
        <w:keepNext w:val="1"/>
        <w:spacing w:after="240" w:before="240" w:line="240" w:lineRule="auto"/>
        <w:rPr>
          <w:sz w:val="24"/>
          <w:szCs w:val="24"/>
        </w:rPr>
      </w:pPr>
      <w:r w:rsidDel="00000000" w:rsidR="00000000" w:rsidRPr="00000000">
        <w:rPr>
          <w:sz w:val="24"/>
          <w:szCs w:val="24"/>
          <w:rtl w:val="0"/>
        </w:rPr>
        <w:t xml:space="preserve">If the concern cannot be resolved informally, a written complaint should be submitted by email or letter. The complaint will normally be acknowledged within </w:t>
      </w:r>
      <w:r w:rsidDel="00000000" w:rsidR="00000000" w:rsidRPr="00000000">
        <w:rPr>
          <w:b w:val="1"/>
          <w:bCs w:val="1"/>
          <w:sz w:val="24"/>
          <w:szCs w:val="24"/>
          <w:rtl w:val="0"/>
        </w:rPr>
        <w:t xml:space="preserve">5 working days</w:t>
      </w:r>
      <w:r w:rsidDel="00000000" w:rsidR="00000000" w:rsidRPr="00000000">
        <w:rPr>
          <w:sz w:val="24"/>
          <w:szCs w:val="24"/>
          <w:rtl w:val="0"/>
        </w:rPr>
        <w:t xml:space="preserve">. </w:t>
      </w:r>
    </w:p>
    <w:p w:rsidR="00000000" w:rsidDel="00000000" w:rsidP="00000000" w:rsidRDefault="00000000" w:rsidRPr="00000000" w14:paraId="00000036">
      <w:pPr>
        <w:keepNext w:val="1"/>
        <w:spacing w:after="240" w:before="240" w:line="240" w:lineRule="auto"/>
        <w:rPr>
          <w:sz w:val="24"/>
          <w:szCs w:val="24"/>
        </w:rPr>
      </w:pPr>
      <w:r w:rsidDel="00000000" w:rsidR="00000000" w:rsidRPr="00000000">
        <w:rPr>
          <w:sz w:val="24"/>
          <w:szCs w:val="24"/>
          <w:rtl w:val="0"/>
        </w:rPr>
        <w:t xml:space="preserve">The complaint should include:</w:t>
      </w:r>
    </w:p>
    <w:p w:rsidR="00000000" w:rsidDel="00000000" w:rsidP="00000000" w:rsidRDefault="00000000" w:rsidRPr="00000000" w14:paraId="00000037">
      <w:pPr>
        <w:keepNext w:val="1"/>
        <w:numPr>
          <w:ilvl w:val="0"/>
          <w:numId w:val="7"/>
        </w:numPr>
        <w:spacing w:after="0" w:afterAutospacing="0" w:before="240" w:line="240" w:lineRule="auto"/>
        <w:ind w:left="720" w:hanging="360"/>
        <w:rPr>
          <w:sz w:val="24"/>
          <w:szCs w:val="24"/>
        </w:rPr>
      </w:pPr>
      <w:r w:rsidDel="00000000" w:rsidR="00000000" w:rsidRPr="00000000">
        <w:rPr>
          <w:sz w:val="24"/>
          <w:szCs w:val="24"/>
          <w:rtl w:val="0"/>
        </w:rPr>
        <w:t xml:space="preserve">Name</w:t>
      </w:r>
    </w:p>
    <w:p w:rsidR="00000000" w:rsidDel="00000000" w:rsidP="00000000" w:rsidRDefault="00000000" w:rsidRPr="00000000" w14:paraId="00000038">
      <w:pPr>
        <w:keepNext w:val="1"/>
        <w:numPr>
          <w:ilvl w:val="0"/>
          <w:numId w:val="7"/>
        </w:numPr>
        <w:spacing w:after="0" w:afterAutospacing="0" w:before="0" w:beforeAutospacing="0" w:line="240" w:lineRule="auto"/>
        <w:ind w:left="720" w:hanging="360"/>
        <w:rPr>
          <w:sz w:val="24"/>
          <w:szCs w:val="24"/>
        </w:rPr>
      </w:pPr>
      <w:r w:rsidDel="00000000" w:rsidR="00000000" w:rsidRPr="00000000">
        <w:rPr>
          <w:sz w:val="24"/>
          <w:szCs w:val="24"/>
          <w:rtl w:val="0"/>
        </w:rPr>
        <w:t xml:space="preserve">Contact details</w:t>
      </w:r>
    </w:p>
    <w:p w:rsidR="00000000" w:rsidDel="00000000" w:rsidP="00000000" w:rsidRDefault="00000000" w:rsidRPr="00000000" w14:paraId="00000039">
      <w:pPr>
        <w:keepNext w:val="1"/>
        <w:numPr>
          <w:ilvl w:val="0"/>
          <w:numId w:val="7"/>
        </w:numPr>
        <w:spacing w:after="0" w:afterAutospacing="0" w:before="0" w:beforeAutospacing="0" w:line="240" w:lineRule="auto"/>
        <w:ind w:left="720" w:hanging="360"/>
        <w:rPr>
          <w:sz w:val="24"/>
          <w:szCs w:val="24"/>
        </w:rPr>
      </w:pPr>
      <w:r w:rsidDel="00000000" w:rsidR="00000000" w:rsidRPr="00000000">
        <w:rPr>
          <w:sz w:val="24"/>
          <w:szCs w:val="24"/>
          <w:rtl w:val="0"/>
        </w:rPr>
        <w:t xml:space="preserve">Description of concern</w:t>
      </w:r>
    </w:p>
    <w:p w:rsidR="00000000" w:rsidDel="00000000" w:rsidP="00000000" w:rsidRDefault="00000000" w:rsidRPr="00000000" w14:paraId="0000003A">
      <w:pPr>
        <w:keepNext w:val="1"/>
        <w:numPr>
          <w:ilvl w:val="0"/>
          <w:numId w:val="7"/>
        </w:numPr>
        <w:spacing w:after="0" w:afterAutospacing="0" w:before="0" w:beforeAutospacing="0" w:line="240" w:lineRule="auto"/>
        <w:ind w:left="720" w:hanging="360"/>
        <w:rPr>
          <w:sz w:val="24"/>
          <w:szCs w:val="24"/>
        </w:rPr>
      </w:pPr>
      <w:r w:rsidDel="00000000" w:rsidR="00000000" w:rsidRPr="00000000">
        <w:rPr>
          <w:sz w:val="24"/>
          <w:szCs w:val="24"/>
          <w:rtl w:val="0"/>
        </w:rPr>
        <w:t xml:space="preserve">Relevant dates</w:t>
      </w:r>
    </w:p>
    <w:p w:rsidR="00000000" w:rsidDel="00000000" w:rsidP="00000000" w:rsidRDefault="00000000" w:rsidRPr="00000000" w14:paraId="0000003B">
      <w:pPr>
        <w:keepNext w:val="1"/>
        <w:numPr>
          <w:ilvl w:val="0"/>
          <w:numId w:val="7"/>
        </w:numPr>
        <w:spacing w:after="240" w:before="0" w:beforeAutospacing="0" w:line="240" w:lineRule="auto"/>
        <w:ind w:left="720" w:hanging="360"/>
        <w:rPr>
          <w:sz w:val="24"/>
          <w:szCs w:val="24"/>
        </w:rPr>
      </w:pPr>
      <w:r w:rsidDel="00000000" w:rsidR="00000000" w:rsidRPr="00000000">
        <w:rPr>
          <w:sz w:val="24"/>
          <w:szCs w:val="24"/>
          <w:rtl w:val="0"/>
        </w:rPr>
        <w:t xml:space="preserve">Desired outcome (if appropriate)</w:t>
      </w:r>
    </w:p>
    <w:p w:rsidR="00000000" w:rsidDel="00000000" w:rsidP="00000000" w:rsidRDefault="00000000" w:rsidRPr="00000000" w14:paraId="0000003C">
      <w:pPr>
        <w:keepNext w:val="1"/>
        <w:keepLines w:val="0"/>
        <w:spacing w:before="280" w:line="240" w:lineRule="auto"/>
        <w:rPr>
          <w:b w:val="1"/>
          <w:bCs w:val="1"/>
          <w:sz w:val="24"/>
          <w:szCs w:val="24"/>
        </w:rPr>
      </w:pPr>
      <w:r w:rsidDel="00000000" w:rsidR="00000000" w:rsidRPr="00000000">
        <w:rPr>
          <w:b w:val="1"/>
          <w:bCs w:val="1"/>
          <w:sz w:val="24"/>
          <w:szCs w:val="24"/>
          <w:rtl w:val="0"/>
        </w:rPr>
        <w:t xml:space="preserve">Stage 3 – Investigation</w:t>
      </w:r>
    </w:p>
    <w:p w:rsidR="00000000" w:rsidDel="00000000" w:rsidP="00000000" w:rsidRDefault="00000000" w:rsidRPr="00000000" w14:paraId="0000003D">
      <w:pPr>
        <w:keepNext w:val="1"/>
        <w:spacing w:after="240" w:before="240" w:line="240" w:lineRule="auto"/>
        <w:rPr>
          <w:sz w:val="24"/>
          <w:szCs w:val="24"/>
        </w:rPr>
      </w:pPr>
      <w:r w:rsidDel="00000000" w:rsidR="00000000" w:rsidRPr="00000000">
        <w:rPr>
          <w:sz w:val="24"/>
          <w:szCs w:val="24"/>
          <w:rtl w:val="0"/>
        </w:rPr>
        <w:t xml:space="preserve">The complaint will be acknowledged.</w:t>
      </w:r>
    </w:p>
    <w:p w:rsidR="00000000" w:rsidDel="00000000" w:rsidP="00000000" w:rsidRDefault="00000000" w:rsidRPr="00000000" w14:paraId="0000003E">
      <w:pPr>
        <w:keepNext w:val="1"/>
        <w:spacing w:after="240" w:before="240" w:line="240" w:lineRule="auto"/>
        <w:rPr>
          <w:sz w:val="24"/>
          <w:szCs w:val="24"/>
        </w:rPr>
      </w:pPr>
      <w:r w:rsidDel="00000000" w:rsidR="00000000" w:rsidRPr="00000000">
        <w:rPr>
          <w:sz w:val="24"/>
          <w:szCs w:val="24"/>
          <w:rtl w:val="0"/>
        </w:rPr>
        <w:t xml:space="preserve">An appropriate Director will:</w:t>
      </w:r>
    </w:p>
    <w:p w:rsidR="00000000" w:rsidDel="00000000" w:rsidP="00000000" w:rsidRDefault="00000000" w:rsidRPr="00000000" w14:paraId="0000003F">
      <w:pPr>
        <w:keepNext w:val="1"/>
        <w:numPr>
          <w:ilvl w:val="0"/>
          <w:numId w:val="2"/>
        </w:numPr>
        <w:spacing w:after="0" w:afterAutospacing="0" w:before="240" w:line="240" w:lineRule="auto"/>
        <w:ind w:left="720" w:hanging="360"/>
        <w:rPr>
          <w:sz w:val="24"/>
          <w:szCs w:val="24"/>
        </w:rPr>
      </w:pPr>
      <w:r w:rsidDel="00000000" w:rsidR="00000000" w:rsidRPr="00000000">
        <w:rPr>
          <w:sz w:val="24"/>
          <w:szCs w:val="24"/>
          <w:rtl w:val="0"/>
        </w:rPr>
        <w:t xml:space="preserve">Review the information</w:t>
      </w:r>
    </w:p>
    <w:p w:rsidR="00000000" w:rsidDel="00000000" w:rsidP="00000000" w:rsidRDefault="00000000" w:rsidRPr="00000000" w14:paraId="00000040">
      <w:pPr>
        <w:keepNext w:val="1"/>
        <w:numPr>
          <w:ilvl w:val="0"/>
          <w:numId w:val="2"/>
        </w:numPr>
        <w:spacing w:after="0" w:afterAutospacing="0" w:before="0" w:beforeAutospacing="0" w:line="240" w:lineRule="auto"/>
        <w:ind w:left="720" w:hanging="360"/>
        <w:rPr>
          <w:sz w:val="24"/>
          <w:szCs w:val="24"/>
        </w:rPr>
      </w:pPr>
      <w:r w:rsidDel="00000000" w:rsidR="00000000" w:rsidRPr="00000000">
        <w:rPr>
          <w:sz w:val="24"/>
          <w:szCs w:val="24"/>
          <w:rtl w:val="0"/>
        </w:rPr>
        <w:t xml:space="preserve">Speak with relevant individuals</w:t>
      </w:r>
    </w:p>
    <w:p w:rsidR="00000000" w:rsidDel="00000000" w:rsidP="00000000" w:rsidRDefault="00000000" w:rsidRPr="00000000" w14:paraId="00000041">
      <w:pPr>
        <w:keepNext w:val="1"/>
        <w:numPr>
          <w:ilvl w:val="0"/>
          <w:numId w:val="2"/>
        </w:numPr>
        <w:spacing w:after="0" w:afterAutospacing="0" w:before="0" w:beforeAutospacing="0" w:line="240" w:lineRule="auto"/>
        <w:ind w:left="720" w:hanging="360"/>
        <w:rPr>
          <w:sz w:val="24"/>
          <w:szCs w:val="24"/>
        </w:rPr>
      </w:pPr>
      <w:r w:rsidDel="00000000" w:rsidR="00000000" w:rsidRPr="00000000">
        <w:rPr>
          <w:sz w:val="24"/>
          <w:szCs w:val="24"/>
          <w:rtl w:val="0"/>
        </w:rPr>
        <w:t xml:space="preserve">Gather evidence</w:t>
      </w:r>
    </w:p>
    <w:p w:rsidR="00000000" w:rsidDel="00000000" w:rsidP="00000000" w:rsidRDefault="00000000" w:rsidRPr="00000000" w14:paraId="00000042">
      <w:pPr>
        <w:keepNext w:val="1"/>
        <w:numPr>
          <w:ilvl w:val="0"/>
          <w:numId w:val="2"/>
        </w:numPr>
        <w:spacing w:after="240" w:before="0" w:beforeAutospacing="0" w:line="240" w:lineRule="auto"/>
        <w:ind w:left="720" w:hanging="360"/>
        <w:rPr>
          <w:sz w:val="24"/>
          <w:szCs w:val="24"/>
        </w:rPr>
      </w:pPr>
      <w:r w:rsidDel="00000000" w:rsidR="00000000" w:rsidRPr="00000000">
        <w:rPr>
          <w:sz w:val="24"/>
          <w:szCs w:val="24"/>
          <w:rtl w:val="0"/>
        </w:rPr>
        <w:t xml:space="preserve">Keep records</w:t>
      </w:r>
    </w:p>
    <w:p w:rsidR="00000000" w:rsidDel="00000000" w:rsidP="00000000" w:rsidRDefault="00000000" w:rsidRPr="00000000" w14:paraId="00000043">
      <w:pPr>
        <w:keepNext w:val="1"/>
        <w:spacing w:after="240" w:before="240" w:line="240" w:lineRule="auto"/>
        <w:rPr>
          <w:sz w:val="24"/>
          <w:szCs w:val="24"/>
        </w:rPr>
      </w:pPr>
      <w:r w:rsidDel="00000000" w:rsidR="00000000" w:rsidRPr="00000000">
        <w:rPr>
          <w:sz w:val="24"/>
          <w:szCs w:val="24"/>
          <w:rtl w:val="0"/>
        </w:rPr>
        <w:t xml:space="preserve">Where appropriate, safeguarding or disciplinary procedures may be followed instead.</w:t>
      </w:r>
    </w:p>
    <w:p w:rsidR="00000000" w:rsidDel="00000000" w:rsidP="00000000" w:rsidRDefault="00000000" w:rsidRPr="00000000" w14:paraId="00000044">
      <w:pPr>
        <w:keepNext w:val="1"/>
        <w:keepLines w:val="0"/>
        <w:spacing w:before="280" w:line="240" w:lineRule="auto"/>
        <w:rPr>
          <w:b w:val="1"/>
          <w:bCs w:val="1"/>
          <w:sz w:val="24"/>
          <w:szCs w:val="24"/>
        </w:rPr>
      </w:pPr>
      <w:r w:rsidDel="00000000" w:rsidR="00000000" w:rsidRPr="00000000">
        <w:rPr>
          <w:b w:val="1"/>
          <w:bCs w:val="1"/>
          <w:sz w:val="24"/>
          <w:szCs w:val="24"/>
          <w:rtl w:val="0"/>
        </w:rPr>
        <w:t xml:space="preserve">Stage 4 – Outcome</w:t>
      </w:r>
    </w:p>
    <w:p w:rsidR="00000000" w:rsidDel="00000000" w:rsidP="00000000" w:rsidRDefault="00000000" w:rsidRPr="00000000" w14:paraId="00000045">
      <w:pPr>
        <w:keepNext w:val="1"/>
        <w:spacing w:after="240" w:before="240" w:line="240" w:lineRule="auto"/>
        <w:rPr>
          <w:sz w:val="24"/>
          <w:szCs w:val="24"/>
        </w:rPr>
      </w:pPr>
      <w:r w:rsidDel="00000000" w:rsidR="00000000" w:rsidRPr="00000000">
        <w:rPr>
          <w:sz w:val="24"/>
          <w:szCs w:val="24"/>
          <w:rtl w:val="0"/>
        </w:rPr>
        <w:t xml:space="preserve">We aim to provide a written outcome within </w:t>
      </w:r>
      <w:r w:rsidDel="00000000" w:rsidR="00000000" w:rsidRPr="00000000">
        <w:rPr>
          <w:b w:val="1"/>
          <w:bCs w:val="1"/>
          <w:sz w:val="24"/>
          <w:szCs w:val="24"/>
          <w:rtl w:val="0"/>
        </w:rPr>
        <w:t xml:space="preserve">20 working days</w:t>
      </w:r>
      <w:r w:rsidDel="00000000" w:rsidR="00000000" w:rsidRPr="00000000">
        <w:rPr>
          <w:sz w:val="24"/>
          <w:szCs w:val="24"/>
          <w:rtl w:val="0"/>
        </w:rPr>
        <w:t xml:space="preserve">, although more complex complaints may take longer. Where this happens, updates will be provided. </w:t>
      </w:r>
    </w:p>
    <w:p w:rsidR="00000000" w:rsidDel="00000000" w:rsidP="00000000" w:rsidRDefault="00000000" w:rsidRPr="00000000" w14:paraId="00000046">
      <w:pPr>
        <w:keepNext w:val="1"/>
        <w:spacing w:after="240" w:before="240" w:line="240" w:lineRule="auto"/>
        <w:rPr>
          <w:sz w:val="24"/>
          <w:szCs w:val="24"/>
        </w:rPr>
      </w:pPr>
      <w:r w:rsidDel="00000000" w:rsidR="00000000" w:rsidRPr="00000000">
        <w:rPr>
          <w:sz w:val="24"/>
          <w:szCs w:val="24"/>
          <w:rtl w:val="0"/>
        </w:rPr>
        <w:t xml:space="preserve">A written response will normally be provided explaining:</w:t>
      </w:r>
    </w:p>
    <w:p w:rsidR="00000000" w:rsidDel="00000000" w:rsidP="00000000" w:rsidRDefault="00000000" w:rsidRPr="00000000" w14:paraId="00000047">
      <w:pPr>
        <w:keepNext w:val="1"/>
        <w:numPr>
          <w:ilvl w:val="0"/>
          <w:numId w:val="1"/>
        </w:numPr>
        <w:spacing w:after="0" w:afterAutospacing="0" w:before="240" w:line="240" w:lineRule="auto"/>
        <w:ind w:left="720" w:hanging="360"/>
        <w:rPr>
          <w:sz w:val="24"/>
          <w:szCs w:val="24"/>
        </w:rPr>
      </w:pPr>
      <w:r w:rsidDel="00000000" w:rsidR="00000000" w:rsidRPr="00000000">
        <w:rPr>
          <w:sz w:val="24"/>
          <w:szCs w:val="24"/>
          <w:rtl w:val="0"/>
        </w:rPr>
        <w:t xml:space="preserve">Findings</w:t>
      </w:r>
    </w:p>
    <w:p w:rsidR="00000000" w:rsidDel="00000000" w:rsidP="00000000" w:rsidRDefault="00000000" w:rsidRPr="00000000" w14:paraId="00000048">
      <w:pPr>
        <w:keepNext w:val="1"/>
        <w:numPr>
          <w:ilvl w:val="0"/>
          <w:numId w:val="1"/>
        </w:numPr>
        <w:spacing w:after="0" w:afterAutospacing="0" w:before="0" w:beforeAutospacing="0" w:line="240" w:lineRule="auto"/>
        <w:ind w:left="720" w:hanging="360"/>
        <w:rPr>
          <w:sz w:val="24"/>
          <w:szCs w:val="24"/>
        </w:rPr>
      </w:pPr>
      <w:r w:rsidDel="00000000" w:rsidR="00000000" w:rsidRPr="00000000">
        <w:rPr>
          <w:sz w:val="24"/>
          <w:szCs w:val="24"/>
          <w:rtl w:val="0"/>
        </w:rPr>
        <w:t xml:space="preserve">Any actions taken</w:t>
      </w:r>
    </w:p>
    <w:p w:rsidR="00000000" w:rsidDel="00000000" w:rsidP="00000000" w:rsidRDefault="00000000" w:rsidRPr="00000000" w14:paraId="00000049">
      <w:pPr>
        <w:keepNext w:val="1"/>
        <w:numPr>
          <w:ilvl w:val="0"/>
          <w:numId w:val="1"/>
        </w:numPr>
        <w:spacing w:after="240" w:before="0" w:beforeAutospacing="0" w:line="240" w:lineRule="auto"/>
        <w:ind w:left="720" w:hanging="360"/>
        <w:rPr>
          <w:sz w:val="24"/>
          <w:szCs w:val="24"/>
        </w:rPr>
      </w:pPr>
      <w:r w:rsidDel="00000000" w:rsidR="00000000" w:rsidRPr="00000000">
        <w:rPr>
          <w:sz w:val="24"/>
          <w:szCs w:val="24"/>
          <w:rtl w:val="0"/>
        </w:rPr>
        <w:t xml:space="preserve">Any improvements made (where appropriate)</w:t>
      </w:r>
    </w:p>
    <w:p w:rsidR="00000000" w:rsidDel="00000000" w:rsidP="00000000" w:rsidRDefault="00000000" w:rsidRPr="00000000" w14:paraId="0000004A">
      <w:pPr>
        <w:keepNext w:val="1"/>
        <w:keepLines w:val="0"/>
        <w:spacing w:before="280" w:line="240" w:lineRule="auto"/>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B">
      <w:pPr>
        <w:keepNext w:val="1"/>
        <w:keepLines w:val="0"/>
        <w:spacing w:before="280" w:line="240" w:lineRule="auto"/>
        <w:rPr>
          <w:b w:val="1"/>
          <w:bCs w:val="1"/>
          <w:sz w:val="24"/>
          <w:szCs w:val="24"/>
        </w:rPr>
      </w:pPr>
      <w:r w:rsidDel="00000000" w:rsidR="00000000" w:rsidRPr="00000000">
        <w:rPr>
          <w:b w:val="1"/>
          <w:bCs w:val="1"/>
          <w:sz w:val="24"/>
          <w:szCs w:val="24"/>
          <w:rtl w:val="0"/>
        </w:rPr>
        <w:t xml:space="preserve">Stage 5 – Appeal</w:t>
      </w:r>
    </w:p>
    <w:p w:rsidR="00000000" w:rsidDel="00000000" w:rsidP="00000000" w:rsidRDefault="00000000" w:rsidRPr="00000000" w14:paraId="0000004C">
      <w:pPr>
        <w:keepNext w:val="1"/>
        <w:spacing w:after="240" w:before="240" w:line="240" w:lineRule="auto"/>
        <w:rPr>
          <w:sz w:val="24"/>
          <w:szCs w:val="24"/>
        </w:rPr>
      </w:pPr>
      <w:r w:rsidDel="00000000" w:rsidR="00000000" w:rsidRPr="00000000">
        <w:rPr>
          <w:sz w:val="24"/>
          <w:szCs w:val="24"/>
          <w:rtl w:val="0"/>
        </w:rPr>
        <w:t xml:space="preserve">If the complainant remains dissatisfied, they may request a review by another Director (where possible).</w:t>
      </w:r>
    </w:p>
    <w:p w:rsidR="00000000" w:rsidDel="00000000" w:rsidP="00000000" w:rsidRDefault="00000000" w:rsidRPr="00000000" w14:paraId="0000004D">
      <w:pPr>
        <w:keepNext w:val="1"/>
        <w:spacing w:after="240" w:before="240" w:line="240" w:lineRule="auto"/>
        <w:rPr>
          <w:b w:val="1"/>
          <w:bCs w:val="1"/>
          <w:sz w:val="24"/>
          <w:szCs w:val="24"/>
        </w:rPr>
      </w:pPr>
      <w:r w:rsidDel="00000000" w:rsidR="00000000" w:rsidRPr="00000000">
        <w:rPr>
          <w:sz w:val="24"/>
          <w:szCs w:val="24"/>
          <w:rtl w:val="0"/>
        </w:rPr>
        <w:t xml:space="preserve">The outcome of the review will normally be considered final unless significant new information becomes available. </w:t>
      </w:r>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Confidentiality</w:t>
      </w:r>
    </w:p>
    <w:p w:rsidR="00000000" w:rsidDel="00000000" w:rsidP="00000000" w:rsidRDefault="00000000" w:rsidRPr="00000000" w14:paraId="0000004E">
      <w:pPr>
        <w:keepNext w:val="1"/>
        <w:spacing w:after="240" w:before="240" w:line="240" w:lineRule="auto"/>
        <w:rPr>
          <w:sz w:val="24"/>
          <w:szCs w:val="24"/>
        </w:rPr>
      </w:pPr>
      <w:r w:rsidDel="00000000" w:rsidR="00000000" w:rsidRPr="00000000">
        <w:rPr>
          <w:sz w:val="24"/>
          <w:szCs w:val="24"/>
          <w:rtl w:val="0"/>
        </w:rPr>
        <w:t xml:space="preserve">All complaints will be handled confidentially and information shared only with those who need to know. Information will only be shared with those who need it in order to investigate or resolve the complaint. </w:t>
      </w:r>
    </w:p>
    <w:p w:rsidR="00000000" w:rsidDel="00000000" w:rsidP="00000000" w:rsidRDefault="00000000" w:rsidRPr="00000000" w14:paraId="0000004F">
      <w:pPr>
        <w:keepNext w:val="1"/>
        <w:spacing w:after="240" w:before="240" w:line="240" w:lineRule="auto"/>
        <w:rPr>
          <w:b w:val="1"/>
          <w:bCs w:val="1"/>
          <w:sz w:val="24"/>
          <w:szCs w:val="24"/>
        </w:rPr>
      </w:pPr>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Related Documents</w:t>
      </w:r>
    </w:p>
    <w:p w:rsidR="00000000" w:rsidDel="00000000" w:rsidP="00000000" w:rsidRDefault="00000000" w:rsidRPr="00000000" w14:paraId="00000050">
      <w:pPr>
        <w:keepNext w:val="1"/>
        <w:numPr>
          <w:ilvl w:val="0"/>
          <w:numId w:val="9"/>
        </w:numPr>
        <w:spacing w:after="0" w:afterAutospacing="0" w:before="240" w:line="240" w:lineRule="auto"/>
        <w:ind w:left="720" w:hanging="360"/>
        <w:rPr>
          <w:sz w:val="24"/>
          <w:szCs w:val="24"/>
        </w:rPr>
      </w:pPr>
      <w:r w:rsidDel="00000000" w:rsidR="00000000" w:rsidRPr="00000000">
        <w:rPr>
          <w:sz w:val="24"/>
          <w:szCs w:val="24"/>
          <w:rtl w:val="0"/>
        </w:rPr>
        <w:t xml:space="preserve">Safeguarding Policy</w:t>
      </w:r>
    </w:p>
    <w:p w:rsidR="00000000" w:rsidDel="00000000" w:rsidP="00000000" w:rsidRDefault="00000000" w:rsidRPr="00000000" w14:paraId="00000051">
      <w:pPr>
        <w:keepNext w:val="1"/>
        <w:numPr>
          <w:ilvl w:val="0"/>
          <w:numId w:val="9"/>
        </w:numPr>
        <w:spacing w:after="0" w:afterAutospacing="0" w:before="0" w:beforeAutospacing="0" w:line="240" w:lineRule="auto"/>
        <w:ind w:left="720" w:hanging="360"/>
        <w:rPr>
          <w:sz w:val="24"/>
          <w:szCs w:val="24"/>
        </w:rPr>
      </w:pPr>
      <w:r w:rsidDel="00000000" w:rsidR="00000000" w:rsidRPr="00000000">
        <w:rPr>
          <w:sz w:val="24"/>
          <w:szCs w:val="24"/>
          <w:rtl w:val="0"/>
        </w:rPr>
        <w:t xml:space="preserve">Grievance Policy</w:t>
      </w:r>
    </w:p>
    <w:p w:rsidR="00000000" w:rsidDel="00000000" w:rsidP="00000000" w:rsidRDefault="00000000" w:rsidRPr="00000000" w14:paraId="00000052">
      <w:pPr>
        <w:keepNext w:val="1"/>
        <w:numPr>
          <w:ilvl w:val="0"/>
          <w:numId w:val="9"/>
        </w:numPr>
        <w:spacing w:after="0" w:afterAutospacing="0" w:before="0" w:beforeAutospacing="0" w:line="240" w:lineRule="auto"/>
        <w:ind w:left="720" w:hanging="360"/>
        <w:rPr>
          <w:sz w:val="24"/>
          <w:szCs w:val="24"/>
        </w:rPr>
      </w:pPr>
      <w:r w:rsidDel="00000000" w:rsidR="00000000" w:rsidRPr="00000000">
        <w:rPr>
          <w:sz w:val="24"/>
          <w:szCs w:val="24"/>
          <w:rtl w:val="0"/>
        </w:rPr>
        <w:t xml:space="preserve">Disciplinary Policy</w:t>
      </w:r>
    </w:p>
    <w:p w:rsidR="00000000" w:rsidDel="00000000" w:rsidP="00000000" w:rsidRDefault="00000000" w:rsidRPr="00000000" w14:paraId="00000053">
      <w:pPr>
        <w:keepNext w:val="1"/>
        <w:numPr>
          <w:ilvl w:val="0"/>
          <w:numId w:val="9"/>
        </w:numPr>
        <w:spacing w:after="0" w:afterAutospacing="0" w:before="0" w:beforeAutospacing="0" w:line="240" w:lineRule="auto"/>
        <w:ind w:left="720" w:hanging="360"/>
        <w:rPr>
          <w:sz w:val="24"/>
          <w:szCs w:val="24"/>
        </w:rPr>
      </w:pPr>
      <w:r w:rsidDel="00000000" w:rsidR="00000000" w:rsidRPr="00000000">
        <w:rPr>
          <w:sz w:val="24"/>
          <w:szCs w:val="24"/>
          <w:rtl w:val="0"/>
        </w:rPr>
        <w:t xml:space="preserve">Equality, Diversity &amp; Inclusion Policy</w:t>
      </w:r>
    </w:p>
    <w:p w:rsidR="00000000" w:rsidDel="00000000" w:rsidP="00000000" w:rsidRDefault="00000000" w:rsidRPr="00000000" w14:paraId="00000054">
      <w:pPr>
        <w:keepNext w:val="1"/>
        <w:numPr>
          <w:ilvl w:val="0"/>
          <w:numId w:val="9"/>
        </w:numPr>
        <w:spacing w:after="240" w:before="0" w:beforeAutospacing="0" w:line="240" w:lineRule="auto"/>
        <w:ind w:left="720" w:hanging="360"/>
        <w:rPr>
          <w:sz w:val="24"/>
          <w:szCs w:val="24"/>
        </w:rPr>
      </w:pPr>
      <w:r w:rsidDel="00000000" w:rsidR="00000000" w:rsidRPr="00000000">
        <w:rPr>
          <w:sz w:val="24"/>
          <w:szCs w:val="24"/>
          <w:rtl w:val="0"/>
        </w:rPr>
        <w:t xml:space="preserve">Staff Code of Conduct</w:t>
      </w:r>
    </w:p>
    <w:p w:rsidR="00000000" w:rsidDel="00000000" w:rsidP="00000000" w:rsidRDefault="00000000" w:rsidRPr="00000000" w14:paraId="00000055">
      <w:pPr>
        <w:keepNext w:val="1"/>
        <w:spacing w:after="240" w:before="240" w:line="240" w:lineRule="auto"/>
        <w:rPr>
          <w:b w:val="1"/>
          <w:bCs w:val="1"/>
          <w:sz w:val="24"/>
          <w:szCs w:val="24"/>
        </w:rPr>
      </w:pPr>
      <w:r w:rsidDel="00000000" w:rsidR="00000000" w:rsidRPr="00000000">
        <w:rPr>
          <w:rtl w:val="0"/>
        </w:rPr>
      </w:r>
    </w:p>
    <w:sectPr>
      <w:headerReference r:id="rId7" w:type="default"/>
      <w:footerReference r:id="rId8" w:type="default"/>
      <w:pgSz w:h="16838" w:w="11906" w:orient="portrait"/>
      <w:pgMar w:bottom="566.9291338582677" w:top="566.929133858267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Lines w:val="1"/>
      <w:widowControl w:val="0"/>
      <w:spacing w:line="240" w:lineRule="auto"/>
      <w:jc w:val="right"/>
      <w:rPr>
        <w:b w:val="1"/>
        <w:bCs w:val="1"/>
        <w:sz w:val="24"/>
        <w:szCs w:val="24"/>
      </w:rPr>
    </w:pPr>
    <w:r w:rsidDel="00000000" w:rsidR="00000000" w:rsidRPr="00000000">
      <w:rPr>
        <w:b w:val="1"/>
        <w:bCs w:val="1"/>
        <w:sz w:val="24"/>
        <w:szCs w:val="24"/>
        <w:rtl w:val="0"/>
      </w:rPr>
      <w:t xml:space="preserve">Version 1.0</w:t>
    </w:r>
  </w:p>
  <w:p w:rsidR="00000000" w:rsidDel="00000000" w:rsidP="00000000" w:rsidRDefault="00000000" w:rsidRPr="00000000" w14:paraId="00000059">
    <w:pPr>
      <w:keepLines w:val="1"/>
      <w:widowControl w:val="0"/>
      <w:spacing w:line="240" w:lineRule="auto"/>
      <w:jc w:val="right"/>
      <w:rPr>
        <w:b w:val="1"/>
        <w:bCs w:val="1"/>
        <w:sz w:val="24"/>
        <w:szCs w:val="24"/>
      </w:rPr>
    </w:pPr>
    <w:r w:rsidDel="00000000" w:rsidR="00000000" w:rsidRPr="00000000">
      <w:rPr>
        <w:b w:val="1"/>
        <w:bCs w:val="1"/>
        <w:sz w:val="24"/>
        <w:szCs w:val="24"/>
        <w:rtl w:val="0"/>
      </w:rPr>
      <w:t xml:space="preserve">Approved by: Board of Directors</w:t>
    </w:r>
  </w:p>
  <w:p w:rsidR="00000000" w:rsidDel="00000000" w:rsidP="00000000" w:rsidRDefault="00000000" w:rsidRPr="00000000" w14:paraId="0000005A">
    <w:pPr>
      <w:keepLines w:val="1"/>
      <w:widowControl w:val="0"/>
      <w:spacing w:line="240" w:lineRule="auto"/>
      <w:jc w:val="right"/>
      <w:rPr>
        <w:b w:val="1"/>
        <w:bCs w:val="1"/>
        <w:sz w:val="24"/>
        <w:szCs w:val="24"/>
      </w:rPr>
    </w:pPr>
    <w:r w:rsidDel="00000000" w:rsidR="00000000" w:rsidRPr="00000000">
      <w:rPr>
        <w:b w:val="1"/>
        <w:bCs w:val="1"/>
        <w:sz w:val="24"/>
        <w:szCs w:val="24"/>
        <w:rtl w:val="0"/>
      </w:rPr>
      <w:t xml:space="preserve">Effective Date: July 2026</w:t>
    </w:r>
  </w:p>
  <w:p w:rsidR="00000000" w:rsidDel="00000000" w:rsidP="00000000" w:rsidRDefault="00000000" w:rsidRPr="00000000" w14:paraId="0000005B">
    <w:pPr>
      <w:keepLines w:val="1"/>
      <w:widowControl w:val="0"/>
      <w:spacing w:line="240" w:lineRule="auto"/>
      <w:jc w:val="right"/>
      <w:rPr/>
    </w:pPr>
    <w:r w:rsidDel="00000000" w:rsidR="00000000" w:rsidRPr="00000000">
      <w:rPr>
        <w:b w:val="1"/>
        <w:bCs w:val="1"/>
        <w:sz w:val="24"/>
        <w:szCs w:val="24"/>
        <w:rtl w:val="0"/>
      </w:rPr>
      <w:t xml:space="preserve">Review Date: July 2027</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tabs>
        <w:tab w:val="center" w:leader="none" w:pos="4513"/>
        <w:tab w:val="right" w:leader="none" w:pos="9026"/>
      </w:tabs>
      <w:spacing w:line="240" w:lineRule="auto"/>
      <w:jc w:val="center"/>
      <w:rPr>
        <w:rFonts w:ascii="Calibri" w:cs="Calibri" w:eastAsia="Calibri" w:hAnsi="Calibri"/>
        <w:b w:val="1"/>
        <w:bCs w:val="1"/>
        <w:u w:val="single"/>
      </w:rPr>
    </w:pPr>
    <w:r w:rsidDel="00000000" w:rsidR="00000000" w:rsidRPr="00000000">
      <w:rPr>
        <w:rFonts w:ascii="Calibri" w:cs="Calibri" w:eastAsia="Calibri" w:hAnsi="Calibri"/>
        <w:b w:val="1"/>
        <w:bCs w:val="1"/>
        <w:u w:val="single"/>
      </w:rPr>
      <w:drawing>
        <wp:inline distB="0" distT="0" distL="0" distR="0">
          <wp:extent cx="340360" cy="34036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40360" cy="340360"/>
                  </a:xfrm>
                  <a:prstGeom prst="rect"/>
                  <a:ln/>
                </pic:spPr>
              </pic:pic>
            </a:graphicData>
          </a:graphic>
        </wp:inline>
      </w:drawing>
    </w:r>
    <w:r w:rsidDel="00000000" w:rsidR="00000000" w:rsidRPr="00000000">
      <w:rPr>
        <w:rtl w:val="0"/>
      </w:rPr>
    </w:r>
  </w:p>
  <w:p w:rsidR="00000000" w:rsidDel="00000000" w:rsidP="00000000" w:rsidRDefault="00000000" w:rsidRPr="00000000" w14:paraId="00000057">
    <w:pPr>
      <w:tabs>
        <w:tab w:val="center" w:leader="none" w:pos="4513"/>
        <w:tab w:val="right" w:leader="none" w:pos="9026"/>
      </w:tabs>
      <w:spacing w:line="240" w:lineRule="auto"/>
      <w:jc w:val="center"/>
      <w:rPr>
        <w:b w:val="1"/>
        <w:bCs w:val="1"/>
        <w:u w:val="single"/>
      </w:rPr>
    </w:pPr>
    <w:r w:rsidDel="00000000" w:rsidR="00000000" w:rsidRPr="00000000">
      <w:rPr>
        <w:b w:val="1"/>
        <w:bCs w:val="1"/>
        <w:u w:val="single"/>
        <w:rtl w:val="0"/>
      </w:rPr>
      <w:t xml:space="preserve">Rising Phoenix Gymnastics CIC - Complaints Policy</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